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746"/>
        <w:gridCol w:w="1901"/>
        <w:gridCol w:w="2286"/>
        <w:gridCol w:w="1454"/>
        <w:gridCol w:w="1570"/>
        <w:tblGridChange w:id="0">
          <w:tblGrid>
            <w:gridCol w:w="578"/>
            <w:gridCol w:w="1746"/>
            <w:gridCol w:w="1901"/>
            <w:gridCol w:w="2286"/>
            <w:gridCol w:w="1454"/>
            <w:gridCol w:w="15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Hal.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PJ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Bagian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Judul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Layouter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Progress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Cover Depan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Terperdaya Dunia Maya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Jamut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Jamal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Salam Rekasi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Jamut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Yasin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Karakter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Jamut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Tinggal Char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Mufid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Fokus Utama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Pembuka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Fokus Utama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Saring Sebelum Sharing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Apnan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Fokus Utama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Apa Yang Dikejar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Jamut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Igon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Komik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Ghosob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Tinggal Scan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Komik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Tinggal Scan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Yasweh &amp; Asjul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Bebas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Sharing Is Caring Or Scaring?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Bebas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Hbt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Reportase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Ketuplek KOTAK2022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Kocil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Sastra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Van Gogh dan Hujan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Alif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Interaktif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Jeju Challange You!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Jamut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Selesai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rPr>
          <w:rFonts w:ascii="Quattrocento Sans" w:cs="Quattrocento Sans" w:eastAsia="Quattrocento Sans" w:hAnsi="Quattrocento Sans"/>
          <w:color w:val="262626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05.0" w:type="dxa"/>
        <w:jc w:val="left"/>
        <w:tblInd w:w="-10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"/>
        <w:gridCol w:w="1253"/>
        <w:gridCol w:w="1375"/>
        <w:gridCol w:w="1577"/>
        <w:gridCol w:w="3280"/>
        <w:tblGridChange w:id="0">
          <w:tblGrid>
            <w:gridCol w:w="520"/>
            <w:gridCol w:w="1253"/>
            <w:gridCol w:w="1375"/>
            <w:gridCol w:w="1577"/>
            <w:gridCol w:w="32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  <w:rtl w:val="0"/>
              </w:rPr>
              <w:t xml:space="preserve">Alias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  <w:rtl w:val="0"/>
              </w:rPr>
              <w:t xml:space="preserve">As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262626"/>
                <w:sz w:val="21"/>
                <w:szCs w:val="21"/>
                <w:rtl w:val="0"/>
              </w:rPr>
              <w:t xml:space="preserve">Karakter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Jamal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Decade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Pemred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Teemo (LOL)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Mufid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Bung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Redpel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Thomas Shelby (Peaky Blinder)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Afnan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Walterz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Redpel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Ustad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Asjul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Juprinikol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Editor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Daredevil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Yasweh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Citato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Editor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Jabbawockez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Ala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Echoes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Layouter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Firelight Ekko (Arcane)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Jamut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James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Layouter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Han Shin Woo (Lookism)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Igon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Gon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Illustrator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Night Baron (Detective Conan)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Yasin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Lucifer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Illustrator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Amumu (LOL)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Alip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Jeujou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Fotografer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Totoro (My Neighbourhood Totoro)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Hbt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Rocky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Reporter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Rocky (Spongebob)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Kocil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Northern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Reporter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62626"/>
                <w:sz w:val="21"/>
                <w:szCs w:val="21"/>
                <w:rtl w:val="0"/>
              </w:rPr>
              <w:t xml:space="preserve">Tupai (Ice Age)</w:t>
            </w:r>
          </w:p>
        </w:tc>
      </w:tr>
    </w:tbl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26262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14C9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e7Vvv47zFC5/h/ve+J0cvAfCaQ==">AMUW2mVK1TOjMmrWubTg5HsxF6B65ziZftcfG3y6+azBDX2NovcHTF4ydANvG1c0ScitxV0iAAvCk+rypXsHvkYlDad/yU6iZZUHxGgcjOauPb+mdCsr3WE=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2022-03-25T17:41:00Z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-1382886801</vt:i4>
  </property>
</Properties>
</file>